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44EB76D7" w:rsidR="00EB39E4" w:rsidRPr="00741993" w:rsidRDefault="00134B2A">
      <w:pPr>
        <w:rPr>
          <w:rFonts w:ascii="Constantia" w:hAnsi="Constantia"/>
          <w:sz w:val="32"/>
          <w:szCs w:val="32"/>
        </w:rPr>
      </w:pPr>
      <w:r w:rsidRPr="00741993">
        <w:rPr>
          <w:rFonts w:ascii="Constantia" w:hAnsi="Constantia"/>
          <w:sz w:val="32"/>
          <w:szCs w:val="32"/>
        </w:rPr>
        <w:t>Hallo,</w:t>
      </w:r>
    </w:p>
    <w:p w14:paraId="2A63F5D5" w14:textId="7C53DB77" w:rsidR="52336768" w:rsidRPr="00741993" w:rsidRDefault="00134B2A" w:rsidP="52336768">
      <w:pPr>
        <w:rPr>
          <w:rFonts w:ascii="Constantia" w:hAnsi="Constantia"/>
          <w:sz w:val="32"/>
          <w:szCs w:val="32"/>
        </w:rPr>
      </w:pPr>
      <w:r w:rsidRPr="00741993">
        <w:rPr>
          <w:rFonts w:ascii="Constantia" w:hAnsi="Constantia"/>
          <w:sz w:val="32"/>
          <w:szCs w:val="32"/>
        </w:rPr>
        <w:t xml:space="preserve">Hoe te bestellen via Whatsapp: </w:t>
      </w:r>
    </w:p>
    <w:p w14:paraId="4F9A64E2" w14:textId="30CE7B10" w:rsidR="52336768" w:rsidRPr="00741993" w:rsidRDefault="00134B2A" w:rsidP="52336768">
      <w:pPr>
        <w:pStyle w:val="Lijstalinea"/>
        <w:numPr>
          <w:ilvl w:val="0"/>
          <w:numId w:val="1"/>
        </w:numPr>
        <w:rPr>
          <w:rFonts w:ascii="Constantia" w:eastAsiaTheme="minorEastAsia" w:hAnsi="Constantia"/>
          <w:sz w:val="32"/>
          <w:szCs w:val="32"/>
        </w:rPr>
      </w:pPr>
      <w:r w:rsidRPr="00741993">
        <w:rPr>
          <w:rFonts w:ascii="Constantia" w:hAnsi="Constantia"/>
          <w:sz w:val="32"/>
          <w:szCs w:val="32"/>
        </w:rPr>
        <w:t>Voeg het telefoonnummer voor de acties van de GV toe aan je contacten:</w:t>
      </w:r>
      <w:r w:rsidR="52336768" w:rsidRPr="00741993">
        <w:rPr>
          <w:rFonts w:ascii="Constantia" w:hAnsi="Constantia"/>
          <w:sz w:val="32"/>
          <w:szCs w:val="32"/>
        </w:rPr>
        <w:t xml:space="preserve"> </w:t>
      </w:r>
      <w:bookmarkStart w:id="0" w:name="_Hlk114654393"/>
      <w:r w:rsidR="52336768" w:rsidRPr="00741993">
        <w:rPr>
          <w:rFonts w:ascii="Constantia" w:hAnsi="Constantia"/>
          <w:b/>
          <w:bCs/>
          <w:sz w:val="32"/>
          <w:szCs w:val="32"/>
        </w:rPr>
        <w:t>0618178370</w:t>
      </w:r>
      <w:r w:rsidR="52336768" w:rsidRPr="00741993">
        <w:rPr>
          <w:rFonts w:ascii="Constantia" w:hAnsi="Constantia"/>
          <w:sz w:val="32"/>
          <w:szCs w:val="32"/>
        </w:rPr>
        <w:t xml:space="preserve"> </w:t>
      </w:r>
      <w:bookmarkEnd w:id="0"/>
      <w:r w:rsidR="52336768" w:rsidRPr="00741993">
        <w:rPr>
          <w:rFonts w:ascii="Constantia" w:hAnsi="Constantia"/>
          <w:sz w:val="32"/>
          <w:szCs w:val="32"/>
        </w:rPr>
        <w:t>en ga naar whatsapp.</w:t>
      </w:r>
    </w:p>
    <w:p w14:paraId="1B672012" w14:textId="2083FE78" w:rsidR="52336768" w:rsidRPr="00741993" w:rsidRDefault="52336768" w:rsidP="52336768">
      <w:pPr>
        <w:pStyle w:val="Lijstalinea"/>
        <w:numPr>
          <w:ilvl w:val="0"/>
          <w:numId w:val="1"/>
        </w:numPr>
        <w:rPr>
          <w:rFonts w:ascii="Constantia" w:hAnsi="Constantia"/>
          <w:sz w:val="32"/>
          <w:szCs w:val="32"/>
        </w:rPr>
      </w:pPr>
      <w:r w:rsidRPr="00741993">
        <w:rPr>
          <w:rFonts w:ascii="Constantia" w:hAnsi="Constantia"/>
          <w:sz w:val="32"/>
          <w:szCs w:val="32"/>
        </w:rPr>
        <w:t>Klik op marktkraam (zie foto) dan opent de catalogus</w:t>
      </w:r>
    </w:p>
    <w:p w14:paraId="2404846B" w14:textId="115C5199" w:rsidR="52336768" w:rsidRPr="00741993" w:rsidRDefault="52336768" w:rsidP="52336768">
      <w:pPr>
        <w:rPr>
          <w:rFonts w:ascii="Constantia" w:hAnsi="Constantia"/>
          <w:sz w:val="24"/>
          <w:szCs w:val="24"/>
        </w:rPr>
      </w:pPr>
      <w:r w:rsidRPr="00741993">
        <w:rPr>
          <w:rFonts w:ascii="Constantia" w:hAnsi="Constantia"/>
          <w:noProof/>
          <w:sz w:val="24"/>
          <w:szCs w:val="24"/>
        </w:rPr>
        <w:drawing>
          <wp:inline distT="0" distB="0" distL="0" distR="0" wp14:anchorId="7BC40D9F" wp14:editId="7F187CAE">
            <wp:extent cx="2156400" cy="3747600"/>
            <wp:effectExtent l="0" t="0" r="0" b="5715"/>
            <wp:docPr id="1144220412" name="Afbeelding 114422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37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AE96" w14:textId="4E7C86E9" w:rsidR="001F5AFF" w:rsidRPr="00741993" w:rsidRDefault="001F5AFF" w:rsidP="52336768">
      <w:pPr>
        <w:pStyle w:val="Lijstalinea"/>
        <w:numPr>
          <w:ilvl w:val="0"/>
          <w:numId w:val="1"/>
        </w:numPr>
        <w:rPr>
          <w:rFonts w:ascii="Constantia" w:hAnsi="Constantia"/>
          <w:color w:val="000000" w:themeColor="text1"/>
          <w:sz w:val="32"/>
          <w:szCs w:val="32"/>
        </w:rPr>
      </w:pPr>
      <w:r w:rsidRPr="00741993">
        <w:rPr>
          <w:rFonts w:ascii="Constantia" w:hAnsi="Constantia"/>
          <w:sz w:val="32"/>
          <w:szCs w:val="32"/>
        </w:rPr>
        <w:t>Voeg je bestelling toe. Kijk goed naar de aantallen!</w:t>
      </w:r>
    </w:p>
    <w:p w14:paraId="163A9BE2" w14:textId="77777777" w:rsidR="00F36ED7" w:rsidRPr="00741993" w:rsidRDefault="00F36ED7" w:rsidP="52336768">
      <w:pPr>
        <w:pStyle w:val="Lijstalinea"/>
        <w:numPr>
          <w:ilvl w:val="0"/>
          <w:numId w:val="1"/>
        </w:numPr>
        <w:rPr>
          <w:rFonts w:ascii="Constantia" w:hAnsi="Constantia"/>
          <w:color w:val="000000" w:themeColor="text1"/>
          <w:sz w:val="32"/>
          <w:szCs w:val="32"/>
        </w:rPr>
      </w:pPr>
      <w:r w:rsidRPr="00741993">
        <w:rPr>
          <w:rFonts w:ascii="Constantia" w:hAnsi="Constantia"/>
          <w:sz w:val="32"/>
          <w:szCs w:val="32"/>
        </w:rPr>
        <w:t xml:space="preserve">Is je bestelling compleet, druk dan op verzenden </w:t>
      </w:r>
    </w:p>
    <w:p w14:paraId="4543080F" w14:textId="36415799" w:rsidR="52336768" w:rsidRPr="00741993" w:rsidRDefault="00F36ED7" w:rsidP="52336768">
      <w:pPr>
        <w:pStyle w:val="Lijstalinea"/>
        <w:numPr>
          <w:ilvl w:val="0"/>
          <w:numId w:val="1"/>
        </w:numPr>
        <w:rPr>
          <w:rFonts w:ascii="Constantia" w:eastAsiaTheme="minorEastAsia" w:hAnsi="Constantia"/>
          <w:sz w:val="32"/>
          <w:szCs w:val="32"/>
        </w:rPr>
      </w:pPr>
      <w:r w:rsidRPr="00741993">
        <w:rPr>
          <w:rFonts w:ascii="Constantia" w:hAnsi="Constantia"/>
          <w:sz w:val="32"/>
          <w:szCs w:val="32"/>
        </w:rPr>
        <w:t xml:space="preserve">Stuur bij je bestelling ook je </w:t>
      </w:r>
      <w:r w:rsidRPr="00741993">
        <w:rPr>
          <w:rFonts w:ascii="Constantia" w:hAnsi="Constantia"/>
          <w:b/>
          <w:bCs/>
          <w:sz w:val="32"/>
          <w:szCs w:val="32"/>
        </w:rPr>
        <w:t>voor</w:t>
      </w:r>
      <w:r w:rsidRPr="00741993">
        <w:rPr>
          <w:rFonts w:ascii="Constantia" w:hAnsi="Constantia"/>
          <w:sz w:val="32"/>
          <w:szCs w:val="32"/>
        </w:rPr>
        <w:t xml:space="preserve"> en</w:t>
      </w:r>
      <w:r w:rsidRPr="00741993">
        <w:rPr>
          <w:rFonts w:ascii="Constantia" w:hAnsi="Constantia"/>
          <w:b/>
          <w:bCs/>
          <w:sz w:val="32"/>
          <w:szCs w:val="32"/>
        </w:rPr>
        <w:t xml:space="preserve"> achternaam</w:t>
      </w:r>
      <w:r w:rsidRPr="00741993">
        <w:rPr>
          <w:rFonts w:ascii="Constantia" w:hAnsi="Constantia"/>
          <w:sz w:val="32"/>
          <w:szCs w:val="32"/>
        </w:rPr>
        <w:t xml:space="preserve"> .</w:t>
      </w:r>
      <w:r w:rsidR="52336768" w:rsidRPr="00741993">
        <w:rPr>
          <w:rFonts w:ascii="Constantia" w:hAnsi="Constantia"/>
          <w:sz w:val="32"/>
          <w:szCs w:val="32"/>
        </w:rPr>
        <w:t xml:space="preserve"> </w:t>
      </w:r>
    </w:p>
    <w:p w14:paraId="2168F454" w14:textId="77777777" w:rsidR="002803F1" w:rsidRPr="002803F1" w:rsidRDefault="52336768" w:rsidP="002803F1">
      <w:pPr>
        <w:pStyle w:val="Lijstalinea"/>
        <w:numPr>
          <w:ilvl w:val="0"/>
          <w:numId w:val="1"/>
        </w:numPr>
        <w:spacing w:after="0"/>
        <w:rPr>
          <w:rFonts w:ascii="Constantia" w:eastAsiaTheme="minorEastAsia" w:hAnsi="Constantia"/>
          <w:sz w:val="32"/>
          <w:szCs w:val="32"/>
        </w:rPr>
      </w:pPr>
      <w:r w:rsidRPr="00741993">
        <w:rPr>
          <w:rFonts w:ascii="Constantia" w:hAnsi="Constantia"/>
          <w:sz w:val="32"/>
          <w:szCs w:val="32"/>
        </w:rPr>
        <w:t xml:space="preserve">Het betaalverzoek </w:t>
      </w:r>
      <w:r w:rsidR="001F5AFF" w:rsidRPr="00741993">
        <w:rPr>
          <w:rFonts w:ascii="Constantia" w:hAnsi="Constantia"/>
          <w:sz w:val="32"/>
          <w:szCs w:val="32"/>
        </w:rPr>
        <w:t>zal later via WhatsApp naar je worden verstuurd</w:t>
      </w:r>
      <w:r w:rsidR="002803F1">
        <w:rPr>
          <w:rFonts w:ascii="Constantia" w:hAnsi="Constantia"/>
          <w:sz w:val="32"/>
          <w:szCs w:val="32"/>
        </w:rPr>
        <w:t xml:space="preserve"> en je ontvangt dan ook een bestelnummer.</w:t>
      </w:r>
    </w:p>
    <w:p w14:paraId="6EB3E7D7" w14:textId="3F55E20A" w:rsidR="52336768" w:rsidRPr="002803F1" w:rsidRDefault="002803F1" w:rsidP="002803F1">
      <w:pPr>
        <w:pStyle w:val="Lijstalinea"/>
        <w:numPr>
          <w:ilvl w:val="0"/>
          <w:numId w:val="1"/>
        </w:numPr>
        <w:spacing w:after="0"/>
        <w:rPr>
          <w:rFonts w:ascii="Constantia" w:eastAsiaTheme="minorEastAs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Bij de bestelling ophalen graag het nummer doorgeven.</w:t>
      </w:r>
      <w:r w:rsidR="52336768" w:rsidRPr="002803F1">
        <w:rPr>
          <w:rFonts w:ascii="Constantia" w:hAnsi="Constantia"/>
          <w:sz w:val="32"/>
          <w:szCs w:val="32"/>
        </w:rPr>
        <w:t xml:space="preserve">  </w:t>
      </w:r>
    </w:p>
    <w:p w14:paraId="550353FB" w14:textId="0A5640ED" w:rsidR="52336768" w:rsidRPr="00741993" w:rsidRDefault="00134B2A" w:rsidP="52336768">
      <w:pPr>
        <w:spacing w:after="0"/>
        <w:rPr>
          <w:rFonts w:ascii="Constantia" w:hAnsi="Constantia"/>
          <w:sz w:val="32"/>
          <w:szCs w:val="32"/>
        </w:rPr>
      </w:pPr>
      <w:r w:rsidRPr="00741993">
        <w:rPr>
          <w:rFonts w:ascii="Constantia" w:eastAsia="Calibri" w:hAnsi="Constantia" w:cs="Calibri"/>
          <w:noProof/>
          <w:color w:val="000000"/>
          <w:lang w:eastAsia="nl-NL"/>
        </w:rPr>
        <w:drawing>
          <wp:anchor distT="0" distB="0" distL="114300" distR="114300" simplePos="0" relativeHeight="251659264" behindDoc="1" locked="0" layoutInCell="0" hidden="0" allowOverlap="0" wp14:anchorId="0672A45A" wp14:editId="2F39B259">
            <wp:simplePos x="0" y="0"/>
            <wp:positionH relativeFrom="margin">
              <wp:posOffset>4533900</wp:posOffset>
            </wp:positionH>
            <wp:positionV relativeFrom="paragraph">
              <wp:posOffset>264160</wp:posOffset>
            </wp:positionV>
            <wp:extent cx="1360170" cy="809625"/>
            <wp:effectExtent l="0" t="0" r="0" b="9525"/>
            <wp:wrapSquare wrapText="bothSides"/>
            <wp:docPr id="1" name="image02.gif" descr="http://www.sinterklaasinzeeland.nl/uploads/KN/1_/KN1_iX0AxLmVjFseFpi0Vw/mijter-met-staf.gif?w=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 descr="http://www.sinterklaasinzeeland.nl/uploads/KN/1_/KN1_iX0AxLmVjFseFpi0Vw/mijter-met-staf.gif?w=20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E3979" w14:textId="64AD02E4" w:rsidR="52336768" w:rsidRPr="00741993" w:rsidRDefault="52336768" w:rsidP="52336768">
      <w:pPr>
        <w:spacing w:after="0"/>
        <w:rPr>
          <w:rFonts w:ascii="Constantia" w:hAnsi="Constantia"/>
          <w:sz w:val="32"/>
          <w:szCs w:val="32"/>
        </w:rPr>
      </w:pPr>
      <w:r w:rsidRPr="00741993">
        <w:rPr>
          <w:rFonts w:ascii="Constantia" w:hAnsi="Constantia"/>
          <w:sz w:val="32"/>
          <w:szCs w:val="32"/>
        </w:rPr>
        <w:t xml:space="preserve">Met </w:t>
      </w:r>
      <w:r w:rsidR="001F5AFF" w:rsidRPr="00741993">
        <w:rPr>
          <w:rFonts w:ascii="Constantia" w:hAnsi="Constantia"/>
          <w:sz w:val="32"/>
          <w:szCs w:val="32"/>
        </w:rPr>
        <w:t>sportieve</w:t>
      </w:r>
      <w:r w:rsidRPr="00741993">
        <w:rPr>
          <w:rFonts w:ascii="Constantia" w:hAnsi="Constantia"/>
          <w:sz w:val="32"/>
          <w:szCs w:val="32"/>
        </w:rPr>
        <w:t xml:space="preserve"> groet,</w:t>
      </w:r>
    </w:p>
    <w:p w14:paraId="3EAA65DD" w14:textId="2EF43223" w:rsidR="001F5AFF" w:rsidRPr="00741993" w:rsidRDefault="001F5AFF">
      <w:pPr>
        <w:spacing w:after="0"/>
        <w:rPr>
          <w:rFonts w:ascii="Constantia" w:hAnsi="Constantia"/>
          <w:sz w:val="32"/>
          <w:szCs w:val="32"/>
        </w:rPr>
      </w:pPr>
      <w:r w:rsidRPr="00741993">
        <w:rPr>
          <w:rFonts w:ascii="Constantia" w:hAnsi="Constantia"/>
          <w:sz w:val="32"/>
          <w:szCs w:val="32"/>
        </w:rPr>
        <w:t>Bestuur Gymnastiekvereniging Markelo.</w:t>
      </w:r>
    </w:p>
    <w:p w14:paraId="1086B5A6" w14:textId="77777777" w:rsidR="001F5AFF" w:rsidRPr="00741993" w:rsidRDefault="001F5AFF">
      <w:pPr>
        <w:spacing w:after="0"/>
        <w:rPr>
          <w:rFonts w:ascii="Constantia" w:hAnsi="Constantia"/>
          <w:sz w:val="32"/>
          <w:szCs w:val="32"/>
        </w:rPr>
      </w:pPr>
    </w:p>
    <w:sectPr w:rsidR="001F5AFF" w:rsidRPr="00741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DBB"/>
    <w:multiLevelType w:val="hybridMultilevel"/>
    <w:tmpl w:val="F6A60862"/>
    <w:lvl w:ilvl="0" w:tplc="1576A64E">
      <w:start w:val="1"/>
      <w:numFmt w:val="decimal"/>
      <w:lvlText w:val="%1."/>
      <w:lvlJc w:val="left"/>
      <w:pPr>
        <w:ind w:left="720" w:hanging="360"/>
      </w:pPr>
    </w:lvl>
    <w:lvl w:ilvl="1" w:tplc="B0961788">
      <w:start w:val="1"/>
      <w:numFmt w:val="lowerLetter"/>
      <w:lvlText w:val="%2."/>
      <w:lvlJc w:val="left"/>
      <w:pPr>
        <w:ind w:left="1440" w:hanging="360"/>
      </w:pPr>
    </w:lvl>
    <w:lvl w:ilvl="2" w:tplc="3738D9AC">
      <w:start w:val="1"/>
      <w:numFmt w:val="lowerRoman"/>
      <w:lvlText w:val="%3."/>
      <w:lvlJc w:val="right"/>
      <w:pPr>
        <w:ind w:left="2160" w:hanging="180"/>
      </w:pPr>
    </w:lvl>
    <w:lvl w:ilvl="3" w:tplc="40C2DE7C">
      <w:start w:val="1"/>
      <w:numFmt w:val="decimal"/>
      <w:lvlText w:val="%4."/>
      <w:lvlJc w:val="left"/>
      <w:pPr>
        <w:ind w:left="2880" w:hanging="360"/>
      </w:pPr>
    </w:lvl>
    <w:lvl w:ilvl="4" w:tplc="BF2EF5B6">
      <w:start w:val="1"/>
      <w:numFmt w:val="lowerLetter"/>
      <w:lvlText w:val="%5."/>
      <w:lvlJc w:val="left"/>
      <w:pPr>
        <w:ind w:left="3600" w:hanging="360"/>
      </w:pPr>
    </w:lvl>
    <w:lvl w:ilvl="5" w:tplc="CDB8B150">
      <w:start w:val="1"/>
      <w:numFmt w:val="lowerRoman"/>
      <w:lvlText w:val="%6."/>
      <w:lvlJc w:val="right"/>
      <w:pPr>
        <w:ind w:left="4320" w:hanging="180"/>
      </w:pPr>
    </w:lvl>
    <w:lvl w:ilvl="6" w:tplc="F92A8290">
      <w:start w:val="1"/>
      <w:numFmt w:val="decimal"/>
      <w:lvlText w:val="%7."/>
      <w:lvlJc w:val="left"/>
      <w:pPr>
        <w:ind w:left="5040" w:hanging="360"/>
      </w:pPr>
    </w:lvl>
    <w:lvl w:ilvl="7" w:tplc="47088C6C">
      <w:start w:val="1"/>
      <w:numFmt w:val="lowerLetter"/>
      <w:lvlText w:val="%8."/>
      <w:lvlJc w:val="left"/>
      <w:pPr>
        <w:ind w:left="5760" w:hanging="360"/>
      </w:pPr>
    </w:lvl>
    <w:lvl w:ilvl="8" w:tplc="A5F8A844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6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8A0B4"/>
    <w:rsid w:val="00134B2A"/>
    <w:rsid w:val="001F5AFF"/>
    <w:rsid w:val="002803F1"/>
    <w:rsid w:val="00741993"/>
    <w:rsid w:val="008C7E97"/>
    <w:rsid w:val="009725AD"/>
    <w:rsid w:val="00D33CB0"/>
    <w:rsid w:val="00EB39E4"/>
    <w:rsid w:val="00F36ED7"/>
    <w:rsid w:val="27A8A0B4"/>
    <w:rsid w:val="523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A0B4"/>
  <w15:chartTrackingRefBased/>
  <w15:docId w15:val="{E2199665-F5E6-4290-9F03-B545B43A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Venema</dc:creator>
  <cp:keywords/>
  <dc:description/>
  <cp:lastModifiedBy>Judy en Wilco Elkink</cp:lastModifiedBy>
  <cp:revision>5</cp:revision>
  <dcterms:created xsi:type="dcterms:W3CDTF">2022-09-21T10:11:00Z</dcterms:created>
  <dcterms:modified xsi:type="dcterms:W3CDTF">2023-09-12T19:29:00Z</dcterms:modified>
</cp:coreProperties>
</file>